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F9B" w:rsidRDefault="00451F9B" w:rsidP="00451F9B">
      <w:pPr>
        <w:rPr>
          <w:rFonts w:ascii="Arial" w:hAnsi="Arial" w:cs="Arial"/>
          <w:b/>
        </w:rPr>
      </w:pPr>
    </w:p>
    <w:p w:rsidR="00451F9B" w:rsidRDefault="00451F9B" w:rsidP="00451F9B">
      <w:pPr>
        <w:rPr>
          <w:rFonts w:ascii="Arial" w:hAnsi="Arial" w:cs="Arial"/>
          <w:b/>
        </w:rPr>
      </w:pPr>
    </w:p>
    <w:p w:rsidR="00E07D5C" w:rsidRDefault="00451F9B" w:rsidP="00451F9B">
      <w:pPr>
        <w:rPr>
          <w:b/>
          <w:color w:val="000000"/>
          <w:sz w:val="27"/>
          <w:szCs w:val="27"/>
          <w:shd w:val="clear" w:color="auto" w:fill="DCDCDC"/>
        </w:rPr>
      </w:pPr>
      <w:proofErr w:type="spellStart"/>
      <w:r w:rsidRPr="003B0432">
        <w:rPr>
          <w:rFonts w:ascii="Arial" w:hAnsi="Arial" w:cs="Arial"/>
          <w:b/>
        </w:rPr>
        <w:t>Stimate</w:t>
      </w:r>
      <w:proofErr w:type="spellEnd"/>
      <w:r w:rsidRPr="003B0432">
        <w:rPr>
          <w:rFonts w:ascii="Arial" w:hAnsi="Arial" w:cs="Arial"/>
          <w:b/>
        </w:rPr>
        <w:t xml:space="preserve"> </w:t>
      </w:r>
      <w:proofErr w:type="spellStart"/>
      <w:r w:rsidRPr="003B0432">
        <w:rPr>
          <w:rFonts w:ascii="Arial" w:hAnsi="Arial" w:cs="Arial"/>
          <w:b/>
        </w:rPr>
        <w:t>Domn</w:t>
      </w:r>
      <w:proofErr w:type="spellEnd"/>
      <w:r w:rsidR="003B0432">
        <w:rPr>
          <w:rFonts w:ascii="Arial" w:hAnsi="Arial" w:cs="Arial"/>
          <w:b/>
        </w:rPr>
        <w:t xml:space="preserve"> </w:t>
      </w:r>
      <w:proofErr w:type="spellStart"/>
      <w:r w:rsidR="0014417B">
        <w:rPr>
          <w:rFonts w:ascii="Arial" w:hAnsi="Arial" w:cs="Arial"/>
          <w:b/>
        </w:rPr>
        <w:t>Neata</w:t>
      </w:r>
      <w:proofErr w:type="spellEnd"/>
      <w:r w:rsidR="003B0432">
        <w:rPr>
          <w:rFonts w:ascii="Arial" w:hAnsi="Arial" w:cs="Arial"/>
          <w:b/>
        </w:rPr>
        <w:t>,</w:t>
      </w:r>
      <w:r w:rsidRPr="003B0432">
        <w:rPr>
          <w:rFonts w:ascii="Arial" w:hAnsi="Arial" w:cs="Arial"/>
          <w:b/>
        </w:rPr>
        <w:t xml:space="preserve"> </w:t>
      </w:r>
    </w:p>
    <w:p w:rsidR="003B0432" w:rsidRDefault="003B0432" w:rsidP="00451F9B">
      <w:pPr>
        <w:rPr>
          <w:rFonts w:ascii="Arial" w:hAnsi="Arial" w:cs="Arial"/>
          <w:b/>
        </w:rPr>
      </w:pPr>
    </w:p>
    <w:p w:rsidR="00E07D5C" w:rsidRDefault="00E07D5C" w:rsidP="00451F9B">
      <w:pPr>
        <w:rPr>
          <w:rFonts w:ascii="Arial" w:hAnsi="Arial" w:cs="Arial"/>
          <w:b/>
        </w:rPr>
      </w:pPr>
    </w:p>
    <w:p w:rsidR="00451F9B" w:rsidRPr="00434473" w:rsidRDefault="00451F9B" w:rsidP="00451F9B">
      <w:pPr>
        <w:rPr>
          <w:rFonts w:ascii="Arial" w:hAnsi="Arial" w:cs="Arial"/>
          <w:b/>
        </w:rPr>
      </w:pPr>
    </w:p>
    <w:p w:rsidR="00451F9B" w:rsidRDefault="00761A2A" w:rsidP="00451F9B">
      <w:pPr>
        <w:tabs>
          <w:tab w:val="left" w:pos="709"/>
          <w:tab w:val="left" w:pos="993"/>
        </w:tabs>
        <w:spacing w:line="360" w:lineRule="auto"/>
        <w:jc w:val="both"/>
        <w:rPr>
          <w:rFonts w:ascii="Arial" w:hAnsi="Arial" w:cs="Arial"/>
          <w:lang w:val="it-IT"/>
        </w:rPr>
      </w:pPr>
      <w:r>
        <w:rPr>
          <w:rFonts w:ascii="Arial" w:hAnsi="Arial" w:cs="Arial"/>
          <w:lang w:val="it-IT"/>
        </w:rPr>
        <w:t>Ca urmare a Reclamatiei emisa</w:t>
      </w:r>
      <w:r w:rsidR="00451F9B" w:rsidRPr="00434473">
        <w:rPr>
          <w:rFonts w:ascii="Arial" w:hAnsi="Arial" w:cs="Arial"/>
          <w:lang w:val="it-IT"/>
        </w:rPr>
        <w:t xml:space="preserve"> de Dumneavoastra si transmisa catre S.C. Advanced Betting System S.R.L. (denumita in conti</w:t>
      </w:r>
      <w:r w:rsidR="00585D79">
        <w:rPr>
          <w:rFonts w:ascii="Arial" w:hAnsi="Arial" w:cs="Arial"/>
          <w:lang w:val="it-IT"/>
        </w:rPr>
        <w:t>nuare “Societate”) in data de 11</w:t>
      </w:r>
      <w:r w:rsidR="00451F9B" w:rsidRPr="00434473">
        <w:rPr>
          <w:rFonts w:ascii="Arial" w:hAnsi="Arial" w:cs="Arial"/>
          <w:lang w:val="it-IT"/>
        </w:rPr>
        <w:t xml:space="preserve"> august 2012 prin intermediul adresei de e-mail </w:t>
      </w:r>
      <w:r w:rsidR="00123257">
        <w:rPr>
          <w:rFonts w:ascii="Arial" w:hAnsi="Arial" w:cs="Arial"/>
          <w:lang w:val="it-IT"/>
        </w:rPr>
        <w:t>suport</w:t>
      </w:r>
      <w:r w:rsidR="00451F9B" w:rsidRPr="00434473">
        <w:rPr>
          <w:rFonts w:ascii="Arial" w:hAnsi="Arial" w:cs="Arial"/>
          <w:lang w:val="it-IT"/>
        </w:rPr>
        <w:t xml:space="preserve">@superbet.ro, ce are ca obiect asa zisa nevalidare de catre Societate a biletului de pariu jucat de Dumneavoastra la meciul de </w:t>
      </w:r>
      <w:bookmarkStart w:id="0" w:name="_GoBack"/>
      <w:r w:rsidR="00451F9B" w:rsidRPr="00434473">
        <w:rPr>
          <w:rFonts w:ascii="Arial" w:hAnsi="Arial" w:cs="Arial"/>
          <w:lang w:val="it-IT"/>
        </w:rPr>
        <w:t xml:space="preserve">fotbal intre </w:t>
      </w:r>
      <w:r w:rsidR="00451F9B" w:rsidRPr="00434473">
        <w:rPr>
          <w:rFonts w:ascii="Arial" w:hAnsi="Arial" w:cs="Arial"/>
          <w:b/>
          <w:lang w:val="it-IT"/>
        </w:rPr>
        <w:t>echipele Mu</w:t>
      </w:r>
      <w:r w:rsidR="00451F9B">
        <w:rPr>
          <w:rFonts w:ascii="Arial" w:hAnsi="Arial" w:cs="Arial"/>
          <w:b/>
          <w:lang w:val="it-IT"/>
        </w:rPr>
        <w:t xml:space="preserve">ra </w:t>
      </w:r>
      <w:r w:rsidR="00451F9B" w:rsidRPr="00434473">
        <w:rPr>
          <w:rFonts w:ascii="Arial" w:hAnsi="Arial" w:cs="Arial"/>
          <w:b/>
          <w:lang w:val="it-IT"/>
        </w:rPr>
        <w:t xml:space="preserve"> – Arsenal Kiev</w:t>
      </w:r>
      <w:r w:rsidR="00451F9B">
        <w:rPr>
          <w:rFonts w:ascii="Arial" w:hAnsi="Arial" w:cs="Arial"/>
          <w:lang w:val="it-IT"/>
        </w:rPr>
        <w:t xml:space="preserve">, va comunicam urmatoarele: </w:t>
      </w:r>
    </w:p>
    <w:bookmarkEnd w:id="0"/>
    <w:p w:rsidR="00451F9B" w:rsidRDefault="00451F9B" w:rsidP="00451F9B">
      <w:pPr>
        <w:tabs>
          <w:tab w:val="left" w:pos="709"/>
          <w:tab w:val="left" w:pos="993"/>
        </w:tabs>
        <w:spacing w:line="360" w:lineRule="auto"/>
        <w:jc w:val="both"/>
        <w:rPr>
          <w:rFonts w:ascii="Arial" w:hAnsi="Arial" w:cs="Arial"/>
          <w:lang w:val="it-IT"/>
        </w:rPr>
      </w:pPr>
    </w:p>
    <w:p w:rsidR="00451F9B" w:rsidRDefault="00451F9B" w:rsidP="00451F9B">
      <w:pPr>
        <w:tabs>
          <w:tab w:val="left" w:pos="709"/>
          <w:tab w:val="left" w:pos="993"/>
        </w:tabs>
        <w:spacing w:line="360" w:lineRule="auto"/>
        <w:jc w:val="both"/>
        <w:rPr>
          <w:rFonts w:ascii="Arial" w:hAnsi="Arial" w:cs="Arial"/>
          <w:lang w:val="it-IT"/>
        </w:rPr>
      </w:pPr>
      <w:r w:rsidRPr="00434473">
        <w:rPr>
          <w:rFonts w:ascii="Arial" w:hAnsi="Arial" w:cs="Arial"/>
          <w:b/>
          <w:lang w:val="it-IT"/>
        </w:rPr>
        <w:t>In fapt</w:t>
      </w:r>
      <w:r w:rsidRPr="00434473">
        <w:rPr>
          <w:rFonts w:ascii="Arial" w:hAnsi="Arial" w:cs="Arial"/>
          <w:lang w:val="it-IT"/>
        </w:rPr>
        <w:t>, Dumneavoastra, in calitate de Client al Societatii ati efectuat tipul de pariu “</w:t>
      </w:r>
      <w:r w:rsidRPr="00205834">
        <w:rPr>
          <w:rFonts w:ascii="Arial" w:hAnsi="Arial" w:cs="Arial"/>
          <w:i/>
          <w:lang w:val="it-IT"/>
        </w:rPr>
        <w:t>C</w:t>
      </w:r>
      <w:r w:rsidRPr="00434473">
        <w:rPr>
          <w:rFonts w:ascii="Arial" w:hAnsi="Arial" w:cs="Arial"/>
          <w:i/>
          <w:lang w:val="it-IT"/>
        </w:rPr>
        <w:t>ine se califica</w:t>
      </w:r>
      <w:r>
        <w:rPr>
          <w:rFonts w:ascii="Arial" w:hAnsi="Arial" w:cs="Arial"/>
          <w:i/>
          <w:lang w:val="it-IT"/>
        </w:rPr>
        <w:t>?</w:t>
      </w:r>
      <w:r w:rsidRPr="00434473">
        <w:rPr>
          <w:rFonts w:ascii="Arial" w:hAnsi="Arial" w:cs="Arial"/>
          <w:i/>
          <w:lang w:val="it-IT"/>
        </w:rPr>
        <w:t>”</w:t>
      </w:r>
      <w:r w:rsidRPr="00434473">
        <w:rPr>
          <w:rFonts w:ascii="Arial" w:hAnsi="Arial" w:cs="Arial"/>
          <w:lang w:val="it-IT"/>
        </w:rPr>
        <w:t xml:space="preserve">, in conditiile agreate de Parti. </w:t>
      </w:r>
    </w:p>
    <w:p w:rsidR="00451F9B" w:rsidRPr="00434473" w:rsidRDefault="00451F9B" w:rsidP="00451F9B">
      <w:pPr>
        <w:tabs>
          <w:tab w:val="left" w:pos="709"/>
          <w:tab w:val="left" w:pos="993"/>
        </w:tabs>
        <w:spacing w:line="360" w:lineRule="auto"/>
        <w:jc w:val="both"/>
        <w:rPr>
          <w:rFonts w:ascii="Arial" w:hAnsi="Arial" w:cs="Arial"/>
          <w:lang w:val="it-IT"/>
        </w:rPr>
      </w:pPr>
    </w:p>
    <w:p w:rsidR="00451F9B" w:rsidRDefault="00451F9B" w:rsidP="00451F9B">
      <w:pPr>
        <w:tabs>
          <w:tab w:val="left" w:pos="709"/>
          <w:tab w:val="left" w:pos="993"/>
        </w:tabs>
        <w:spacing w:line="360" w:lineRule="auto"/>
        <w:jc w:val="both"/>
        <w:rPr>
          <w:rFonts w:ascii="Trebuchet MS" w:hAnsi="Trebuchet MS"/>
          <w:i/>
          <w:color w:val="000000"/>
          <w:u w:val="single"/>
          <w:lang w:eastAsia="ro-RO"/>
        </w:rPr>
      </w:pPr>
      <w:r w:rsidRPr="00434473">
        <w:rPr>
          <w:rFonts w:ascii="Arial" w:hAnsi="Arial" w:cs="Arial"/>
          <w:lang w:val="it-IT"/>
        </w:rPr>
        <w:t>Dorim sa mentionam ca tipul de pariu “Cine se califica?” este un pariu de lunga durata, drept urmare</w:t>
      </w:r>
      <w:r>
        <w:rPr>
          <w:rFonts w:ascii="Arial" w:hAnsi="Arial" w:cs="Arial"/>
          <w:lang w:val="it-IT"/>
        </w:rPr>
        <w:t>,</w:t>
      </w:r>
      <w:r w:rsidRPr="00434473">
        <w:rPr>
          <w:rFonts w:ascii="Arial" w:hAnsi="Arial" w:cs="Arial"/>
          <w:lang w:val="it-IT"/>
        </w:rPr>
        <w:t xml:space="preserve"> </w:t>
      </w:r>
      <w:r>
        <w:rPr>
          <w:rFonts w:ascii="Arial" w:hAnsi="Arial" w:cs="Arial"/>
          <w:lang w:val="it-IT"/>
        </w:rPr>
        <w:t xml:space="preserve">se iau in considerare eventualele modificari ale rezultatului oficial,  </w:t>
      </w:r>
      <w:r w:rsidRPr="00434473">
        <w:rPr>
          <w:rFonts w:ascii="Arial" w:hAnsi="Arial" w:cs="Arial"/>
          <w:lang w:val="it-IT"/>
        </w:rPr>
        <w:t>inregistrat pe t</w:t>
      </w:r>
      <w:r>
        <w:rPr>
          <w:rFonts w:ascii="Arial" w:hAnsi="Arial" w:cs="Arial"/>
          <w:lang w:val="it-IT"/>
        </w:rPr>
        <w:t>erenul de joc, conform</w:t>
      </w:r>
      <w:r w:rsidRPr="00434473">
        <w:rPr>
          <w:rFonts w:ascii="Arial" w:hAnsi="Arial" w:cs="Arial"/>
          <w:lang w:val="it-IT"/>
        </w:rPr>
        <w:t xml:space="preserve"> </w:t>
      </w:r>
      <w:r w:rsidRPr="00686092">
        <w:rPr>
          <w:rFonts w:ascii="Arial" w:hAnsi="Arial" w:cs="Arial"/>
          <w:b/>
          <w:lang w:val="it-IT"/>
        </w:rPr>
        <w:t>Art.</w:t>
      </w:r>
      <w:r>
        <w:rPr>
          <w:rFonts w:ascii="Arial" w:hAnsi="Arial" w:cs="Arial"/>
          <w:b/>
          <w:lang w:val="it-IT"/>
        </w:rPr>
        <w:t xml:space="preserve"> i)</w:t>
      </w:r>
      <w:r w:rsidRPr="00686092">
        <w:rPr>
          <w:rFonts w:ascii="Arial" w:hAnsi="Arial" w:cs="Arial"/>
          <w:b/>
          <w:lang w:val="it-IT"/>
        </w:rPr>
        <w:t xml:space="preserve"> Sectiunea 1 “ Reguli speciale de validare” din Regulament</w:t>
      </w:r>
      <w:r>
        <w:rPr>
          <w:rFonts w:ascii="Arial" w:hAnsi="Arial" w:cs="Arial"/>
          <w:b/>
          <w:lang w:val="it-IT"/>
        </w:rPr>
        <w:t xml:space="preserve">ul </w:t>
      </w:r>
      <w:r w:rsidRPr="00975D17">
        <w:rPr>
          <w:rFonts w:ascii="Arial" w:hAnsi="Arial" w:cs="Arial"/>
          <w:b/>
          <w:lang w:val="it-IT"/>
        </w:rPr>
        <w:t>de Functionare pentru Pariurile in Cota Fixa</w:t>
      </w:r>
      <w:r>
        <w:rPr>
          <w:rFonts w:ascii="Arial" w:hAnsi="Arial" w:cs="Arial"/>
          <w:lang w:val="it-IT"/>
        </w:rPr>
        <w:t xml:space="preserve"> al Societatii (</w:t>
      </w:r>
      <w:r w:rsidRPr="00434473">
        <w:rPr>
          <w:rFonts w:ascii="Arial" w:hAnsi="Arial" w:cs="Arial"/>
          <w:lang w:val="it-IT"/>
        </w:rPr>
        <w:t>denumit in continuare “Regulament”), aprobat de Ministerul Finantelor Publice.</w:t>
      </w:r>
      <w:r>
        <w:rPr>
          <w:rFonts w:ascii="Arial" w:hAnsi="Arial" w:cs="Arial"/>
          <w:lang w:val="it-IT"/>
        </w:rPr>
        <w:t xml:space="preserve"> </w:t>
      </w:r>
      <w:r w:rsidRPr="00975D17">
        <w:rPr>
          <w:rFonts w:ascii="Arial" w:hAnsi="Arial" w:cs="Arial"/>
          <w:i/>
          <w:lang w:val="it-IT"/>
        </w:rPr>
        <w:t>“</w:t>
      </w:r>
      <w:proofErr w:type="spellStart"/>
      <w:r w:rsidRPr="005435BC">
        <w:rPr>
          <w:rFonts w:ascii="Trebuchet MS" w:hAnsi="Trebuchet MS"/>
          <w:i/>
          <w:color w:val="000000"/>
          <w:u w:val="single"/>
          <w:lang w:eastAsia="ro-RO"/>
        </w:rPr>
        <w:t>În</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rezultatul</w:t>
      </w:r>
      <w:proofErr w:type="spellEnd"/>
      <w:r w:rsidRPr="005435BC">
        <w:rPr>
          <w:rFonts w:ascii="Trebuchet MS" w:hAnsi="Trebuchet MS"/>
          <w:i/>
          <w:color w:val="000000"/>
          <w:u w:val="single"/>
          <w:lang w:eastAsia="ro-RO"/>
        </w:rPr>
        <w:t xml:space="preserve"> final al </w:t>
      </w:r>
      <w:proofErr w:type="spellStart"/>
      <w:r w:rsidRPr="005435BC">
        <w:rPr>
          <w:rFonts w:ascii="Trebuchet MS" w:hAnsi="Trebuchet MS"/>
          <w:i/>
          <w:color w:val="000000"/>
          <w:u w:val="single"/>
          <w:lang w:eastAsia="ro-RO"/>
        </w:rPr>
        <w:t>pariurilor</w:t>
      </w:r>
      <w:proofErr w:type="spellEnd"/>
      <w:r w:rsidRPr="005435BC">
        <w:rPr>
          <w:rFonts w:ascii="Trebuchet MS" w:hAnsi="Trebuchet MS"/>
          <w:i/>
          <w:color w:val="000000"/>
          <w:u w:val="single"/>
          <w:lang w:eastAsia="ro-RO"/>
        </w:rPr>
        <w:t xml:space="preserve"> de </w:t>
      </w:r>
      <w:proofErr w:type="spellStart"/>
      <w:r w:rsidRPr="005435BC">
        <w:rPr>
          <w:rFonts w:ascii="Trebuchet MS" w:hAnsi="Trebuchet MS"/>
          <w:i/>
          <w:color w:val="000000"/>
          <w:u w:val="single"/>
          <w:lang w:eastAsia="ro-RO"/>
        </w:rPr>
        <w:t>lungă</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durată</w:t>
      </w:r>
      <w:proofErr w:type="spellEnd"/>
      <w:r w:rsidRPr="005435BC">
        <w:rPr>
          <w:rFonts w:ascii="Trebuchet MS" w:hAnsi="Trebuchet MS"/>
          <w:i/>
          <w:color w:val="000000"/>
          <w:u w:val="single"/>
          <w:lang w:eastAsia="ro-RO"/>
        </w:rPr>
        <w:t xml:space="preserve"> se </w:t>
      </w:r>
      <w:proofErr w:type="spellStart"/>
      <w:r w:rsidRPr="005435BC">
        <w:rPr>
          <w:rFonts w:ascii="Trebuchet MS" w:hAnsi="Trebuchet MS"/>
          <w:i/>
          <w:color w:val="000000"/>
          <w:u w:val="single"/>
          <w:lang w:eastAsia="ro-RO"/>
        </w:rPr>
        <w:t>iau</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în</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considerare</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ca</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şi</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rezultat</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oficial</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eventuale</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modificări</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cauzate</w:t>
      </w:r>
      <w:proofErr w:type="spellEnd"/>
      <w:r w:rsidRPr="005435BC">
        <w:rPr>
          <w:rFonts w:ascii="Trebuchet MS" w:hAnsi="Trebuchet MS"/>
          <w:i/>
          <w:color w:val="000000"/>
          <w:u w:val="single"/>
          <w:lang w:eastAsia="ro-RO"/>
        </w:rPr>
        <w:t xml:space="preserve"> de </w:t>
      </w:r>
      <w:proofErr w:type="spellStart"/>
      <w:r w:rsidRPr="005435BC">
        <w:rPr>
          <w:rFonts w:ascii="Trebuchet MS" w:hAnsi="Trebuchet MS"/>
          <w:i/>
          <w:color w:val="000000"/>
          <w:u w:val="single"/>
          <w:lang w:eastAsia="ro-RO"/>
        </w:rPr>
        <w:t>descalificări</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eliminări</w:t>
      </w:r>
      <w:proofErr w:type="spellEnd"/>
      <w:r w:rsidRPr="005435BC">
        <w:rPr>
          <w:rFonts w:ascii="Trebuchet MS" w:hAnsi="Trebuchet MS"/>
          <w:i/>
          <w:color w:val="000000"/>
          <w:u w:val="single"/>
          <w:lang w:eastAsia="ro-RO"/>
        </w:rPr>
        <w:t xml:space="preserve"> din concurs, </w:t>
      </w:r>
      <w:proofErr w:type="spellStart"/>
      <w:r w:rsidRPr="005435BC">
        <w:rPr>
          <w:rFonts w:ascii="Trebuchet MS" w:hAnsi="Trebuchet MS"/>
          <w:i/>
          <w:color w:val="000000"/>
          <w:u w:val="single"/>
          <w:lang w:eastAsia="ro-RO"/>
        </w:rPr>
        <w:t>mutarea</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pe</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ultimul</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loc</w:t>
      </w:r>
      <w:proofErr w:type="spellEnd"/>
      <w:r w:rsidRPr="005435BC">
        <w:rPr>
          <w:rFonts w:ascii="Trebuchet MS" w:hAnsi="Trebuchet MS"/>
          <w:i/>
          <w:color w:val="000000"/>
          <w:u w:val="single"/>
          <w:lang w:eastAsia="ro-RO"/>
        </w:rPr>
        <w:t xml:space="preserve">, </w:t>
      </w:r>
      <w:proofErr w:type="spellStart"/>
      <w:r w:rsidRPr="005435BC">
        <w:rPr>
          <w:rFonts w:ascii="Trebuchet MS" w:hAnsi="Trebuchet MS"/>
          <w:i/>
          <w:color w:val="000000"/>
          <w:u w:val="single"/>
          <w:lang w:eastAsia="ro-RO"/>
        </w:rPr>
        <w:t>scăderea</w:t>
      </w:r>
      <w:proofErr w:type="spellEnd"/>
      <w:r w:rsidRPr="005435BC">
        <w:rPr>
          <w:rFonts w:ascii="Trebuchet MS" w:hAnsi="Trebuchet MS"/>
          <w:i/>
          <w:color w:val="000000"/>
          <w:u w:val="single"/>
          <w:lang w:eastAsia="ro-RO"/>
        </w:rPr>
        <w:t xml:space="preserve"> de </w:t>
      </w:r>
      <w:proofErr w:type="spellStart"/>
      <w:r w:rsidRPr="005435BC">
        <w:rPr>
          <w:rFonts w:ascii="Trebuchet MS" w:hAnsi="Trebuchet MS"/>
          <w:i/>
          <w:color w:val="000000"/>
          <w:u w:val="single"/>
          <w:lang w:eastAsia="ro-RO"/>
        </w:rPr>
        <w:t>puncte</w:t>
      </w:r>
      <w:proofErr w:type="spellEnd"/>
      <w:r w:rsidRPr="005435BC">
        <w:rPr>
          <w:rFonts w:ascii="Trebuchet MS" w:hAnsi="Trebuchet MS"/>
          <w:i/>
          <w:color w:val="000000"/>
          <w:u w:val="single"/>
          <w:lang w:eastAsia="ro-RO"/>
        </w:rPr>
        <w:t>.</w:t>
      </w:r>
      <w:r w:rsidRPr="00283ABE">
        <w:rPr>
          <w:rFonts w:ascii="Trebuchet MS" w:hAnsi="Trebuchet MS"/>
          <w:i/>
          <w:color w:val="000000"/>
          <w:u w:val="single"/>
          <w:lang w:eastAsia="ro-RO"/>
        </w:rPr>
        <w:t>”</w:t>
      </w:r>
    </w:p>
    <w:p w:rsidR="00451F9B" w:rsidRPr="005435BC" w:rsidRDefault="00451F9B" w:rsidP="00451F9B">
      <w:pPr>
        <w:tabs>
          <w:tab w:val="left" w:pos="709"/>
          <w:tab w:val="left" w:pos="993"/>
        </w:tabs>
        <w:spacing w:line="360" w:lineRule="auto"/>
        <w:jc w:val="both"/>
        <w:rPr>
          <w:rFonts w:ascii="Trebuchet MS" w:hAnsi="Trebuchet MS"/>
          <w:i/>
          <w:color w:val="000000"/>
          <w:u w:val="single"/>
          <w:lang w:eastAsia="ro-RO"/>
        </w:rPr>
      </w:pPr>
    </w:p>
    <w:p w:rsidR="00451F9B" w:rsidRDefault="00451F9B" w:rsidP="00451F9B">
      <w:pPr>
        <w:tabs>
          <w:tab w:val="left" w:pos="709"/>
          <w:tab w:val="left" w:pos="993"/>
        </w:tabs>
        <w:spacing w:line="360" w:lineRule="auto"/>
        <w:jc w:val="both"/>
        <w:rPr>
          <w:rFonts w:ascii="Arial" w:hAnsi="Arial" w:cs="Arial"/>
          <w:lang w:val="it-IT"/>
        </w:rPr>
      </w:pPr>
      <w:r w:rsidRPr="00434473">
        <w:rPr>
          <w:rFonts w:ascii="Arial" w:hAnsi="Arial" w:cs="Arial"/>
          <w:lang w:val="it-IT"/>
        </w:rPr>
        <w:t>Cu privire la meciul de fotbal dintre echipele</w:t>
      </w:r>
      <w:r>
        <w:rPr>
          <w:rFonts w:ascii="Arial" w:hAnsi="Arial" w:cs="Arial"/>
          <w:lang w:val="it-IT"/>
        </w:rPr>
        <w:t xml:space="preserve"> de fotbal,</w:t>
      </w:r>
      <w:r w:rsidRPr="00434473">
        <w:rPr>
          <w:rFonts w:ascii="Arial" w:hAnsi="Arial" w:cs="Arial"/>
          <w:lang w:val="it-IT"/>
        </w:rPr>
        <w:t xml:space="preserve"> Arsenal Kiev – Mura</w:t>
      </w:r>
      <w:r>
        <w:rPr>
          <w:rFonts w:ascii="Arial" w:hAnsi="Arial" w:cs="Arial"/>
          <w:lang w:val="it-IT"/>
        </w:rPr>
        <w:t xml:space="preserve"> </w:t>
      </w:r>
      <w:r w:rsidRPr="00434473">
        <w:rPr>
          <w:rFonts w:ascii="Arial" w:hAnsi="Arial" w:cs="Arial"/>
          <w:lang w:val="it-IT"/>
        </w:rPr>
        <w:t>, va transmitem ca UEFA a modificat rezultatul inregi</w:t>
      </w:r>
      <w:r>
        <w:rPr>
          <w:rFonts w:ascii="Arial" w:hAnsi="Arial" w:cs="Arial"/>
          <w:lang w:val="it-IT"/>
        </w:rPr>
        <w:t>strat in tur din 3 – 0 in 0 – 3</w:t>
      </w:r>
      <w:r w:rsidRPr="00434473">
        <w:rPr>
          <w:rFonts w:ascii="Arial" w:hAnsi="Arial" w:cs="Arial"/>
          <w:lang w:val="it-IT"/>
        </w:rPr>
        <w:t xml:space="preserve">, la masa verde pentru echipa Mura. </w:t>
      </w:r>
    </w:p>
    <w:p w:rsidR="00451F9B" w:rsidRPr="00434473" w:rsidRDefault="00451F9B" w:rsidP="00451F9B">
      <w:pPr>
        <w:tabs>
          <w:tab w:val="left" w:pos="709"/>
          <w:tab w:val="left" w:pos="993"/>
        </w:tabs>
        <w:spacing w:line="360" w:lineRule="auto"/>
        <w:jc w:val="both"/>
        <w:rPr>
          <w:rFonts w:ascii="Arial" w:hAnsi="Arial" w:cs="Arial"/>
          <w:lang w:val="it-IT"/>
        </w:rPr>
      </w:pPr>
    </w:p>
    <w:p w:rsidR="00451F9B" w:rsidRDefault="00451F9B" w:rsidP="00451F9B">
      <w:pPr>
        <w:tabs>
          <w:tab w:val="left" w:pos="709"/>
          <w:tab w:val="left" w:pos="993"/>
        </w:tabs>
        <w:spacing w:line="360" w:lineRule="auto"/>
        <w:jc w:val="both"/>
        <w:rPr>
          <w:rFonts w:ascii="Arial" w:hAnsi="Arial" w:cs="Arial"/>
          <w:lang w:val="it-IT"/>
        </w:rPr>
      </w:pPr>
      <w:r w:rsidRPr="00434473">
        <w:rPr>
          <w:rFonts w:ascii="Arial" w:hAnsi="Arial" w:cs="Arial"/>
          <w:lang w:val="it-IT"/>
        </w:rPr>
        <w:t xml:space="preserve">Dorim sa subliniem, ca acest fapt a condus la schimbarea rezultatelor existente din teren, si </w:t>
      </w:r>
      <w:r>
        <w:rPr>
          <w:rFonts w:ascii="Arial" w:hAnsi="Arial" w:cs="Arial"/>
          <w:lang w:val="it-IT"/>
        </w:rPr>
        <w:t>prin</w:t>
      </w:r>
      <w:r w:rsidRPr="00434473">
        <w:rPr>
          <w:rFonts w:ascii="Arial" w:hAnsi="Arial" w:cs="Arial"/>
          <w:lang w:val="it-IT"/>
        </w:rPr>
        <w:t xml:space="preserve"> consecinta</w:t>
      </w:r>
      <w:r>
        <w:rPr>
          <w:rFonts w:ascii="Arial" w:hAnsi="Arial" w:cs="Arial"/>
          <w:lang w:val="it-IT"/>
        </w:rPr>
        <w:t xml:space="preserve">, cota de 80 </w:t>
      </w:r>
      <w:r w:rsidRPr="00434473">
        <w:rPr>
          <w:rFonts w:ascii="Arial" w:hAnsi="Arial" w:cs="Arial"/>
          <w:b/>
          <w:lang w:val="it-IT"/>
        </w:rPr>
        <w:t>nu reflecta sanse reale de calificare ale echipei Mura</w:t>
      </w:r>
      <w:r>
        <w:rPr>
          <w:rFonts w:ascii="Arial" w:hAnsi="Arial" w:cs="Arial"/>
          <w:lang w:val="it-IT"/>
        </w:rPr>
        <w:t xml:space="preserve">, adica sansele fiind mult mai mari dupa schimbarea rezultatului si acordarea victoriei pentru Mura la masa verde. </w:t>
      </w:r>
    </w:p>
    <w:p w:rsidR="00451F9B" w:rsidRDefault="00451F9B" w:rsidP="00451F9B">
      <w:pPr>
        <w:tabs>
          <w:tab w:val="left" w:pos="709"/>
          <w:tab w:val="left" w:pos="993"/>
        </w:tabs>
        <w:spacing w:line="360" w:lineRule="auto"/>
        <w:jc w:val="both"/>
        <w:rPr>
          <w:rFonts w:ascii="Arial" w:hAnsi="Arial" w:cs="Arial"/>
          <w:i/>
          <w:iCs/>
        </w:rPr>
      </w:pPr>
      <w:r w:rsidRPr="00434473">
        <w:rPr>
          <w:rFonts w:ascii="Arial" w:hAnsi="Arial" w:cs="Arial"/>
          <w:lang w:val="it-IT"/>
        </w:rPr>
        <w:lastRenderedPageBreak/>
        <w:t>Drept urmare acestui fapt, dorim sa precizam ca aceea cota de 80 pentru calificarea echipei Mura</w:t>
      </w:r>
      <w:r>
        <w:rPr>
          <w:rFonts w:ascii="Arial" w:hAnsi="Arial" w:cs="Arial"/>
          <w:lang w:val="it-IT"/>
        </w:rPr>
        <w:t xml:space="preserve"> </w:t>
      </w:r>
      <w:r w:rsidRPr="00434473">
        <w:rPr>
          <w:rFonts w:ascii="Arial" w:hAnsi="Arial" w:cs="Arial"/>
          <w:lang w:val="it-IT"/>
        </w:rPr>
        <w:t xml:space="preserve">in etapa urmatoare a competitiei a fost o </w:t>
      </w:r>
      <w:r>
        <w:rPr>
          <w:rFonts w:ascii="Arial" w:hAnsi="Arial" w:cs="Arial"/>
          <w:lang w:val="it-IT"/>
        </w:rPr>
        <w:t xml:space="preserve">evidenta greseala </w:t>
      </w:r>
      <w:r w:rsidRPr="00434473">
        <w:rPr>
          <w:rFonts w:ascii="Arial" w:hAnsi="Arial" w:cs="Arial"/>
          <w:lang w:val="it-IT"/>
        </w:rPr>
        <w:t xml:space="preserve">in </w:t>
      </w:r>
      <w:r>
        <w:rPr>
          <w:rFonts w:ascii="Arial" w:hAnsi="Arial" w:cs="Arial"/>
          <w:lang w:val="it-IT"/>
        </w:rPr>
        <w:t>sistemul informatic al So</w:t>
      </w:r>
      <w:r w:rsidRPr="00434473">
        <w:rPr>
          <w:rFonts w:ascii="Arial" w:hAnsi="Arial" w:cs="Arial"/>
          <w:lang w:val="it-IT"/>
        </w:rPr>
        <w:t xml:space="preserve">cietatii, si pe cale de consecinta </w:t>
      </w:r>
      <w:r>
        <w:rPr>
          <w:rFonts w:ascii="Arial" w:hAnsi="Arial" w:cs="Arial"/>
          <w:lang w:val="it-IT"/>
        </w:rPr>
        <w:t xml:space="preserve">au fost aplicate </w:t>
      </w:r>
      <w:r w:rsidRPr="00434473">
        <w:rPr>
          <w:rFonts w:ascii="Arial" w:hAnsi="Arial" w:cs="Arial"/>
          <w:lang w:val="it-IT"/>
        </w:rPr>
        <w:t xml:space="preserve">dispozitiile </w:t>
      </w:r>
      <w:r w:rsidRPr="00686092">
        <w:rPr>
          <w:rFonts w:ascii="Arial" w:hAnsi="Arial" w:cs="Arial"/>
          <w:b/>
          <w:lang w:val="it-IT"/>
        </w:rPr>
        <w:t>Art.1 “Termeni si conditii de efectuare a pariurilor” – Sectiunea 1 “ Reguli speciale de validare” lit d</w:t>
      </w:r>
      <w:r>
        <w:rPr>
          <w:rFonts w:ascii="Arial" w:hAnsi="Arial" w:cs="Arial"/>
          <w:b/>
          <w:lang w:val="it-IT"/>
        </w:rPr>
        <w:t>.</w:t>
      </w:r>
      <w:r w:rsidRPr="00686092">
        <w:rPr>
          <w:rFonts w:ascii="Arial" w:hAnsi="Arial" w:cs="Arial"/>
          <w:b/>
          <w:lang w:val="it-IT"/>
        </w:rPr>
        <w:t>3) din Regulament</w:t>
      </w:r>
      <w:r w:rsidRPr="00434473">
        <w:rPr>
          <w:rFonts w:ascii="Arial" w:hAnsi="Arial" w:cs="Arial"/>
          <w:lang w:val="it-IT"/>
        </w:rPr>
        <w:t xml:space="preserve"> </w:t>
      </w:r>
      <w:r w:rsidRPr="00434473">
        <w:rPr>
          <w:rFonts w:ascii="Arial" w:hAnsi="Arial" w:cs="Arial"/>
          <w:i/>
          <w:iCs/>
        </w:rPr>
        <w:t>“</w:t>
      </w:r>
      <w:proofErr w:type="spellStart"/>
      <w:r w:rsidRPr="00434473">
        <w:rPr>
          <w:rFonts w:ascii="Arial" w:hAnsi="Arial" w:cs="Arial"/>
          <w:i/>
          <w:iCs/>
        </w:rPr>
        <w:t>În</w:t>
      </w:r>
      <w:proofErr w:type="spellEnd"/>
      <w:r w:rsidRPr="00434473">
        <w:rPr>
          <w:rFonts w:ascii="Arial" w:hAnsi="Arial" w:cs="Arial"/>
          <w:i/>
          <w:iCs/>
        </w:rPr>
        <w:t xml:space="preserve"> </w:t>
      </w:r>
      <w:proofErr w:type="spellStart"/>
      <w:r w:rsidRPr="00434473">
        <w:rPr>
          <w:rFonts w:ascii="Arial" w:hAnsi="Arial" w:cs="Arial"/>
          <w:i/>
          <w:iCs/>
        </w:rPr>
        <w:t>caz</w:t>
      </w:r>
      <w:proofErr w:type="spellEnd"/>
      <w:r w:rsidRPr="00434473">
        <w:rPr>
          <w:rFonts w:ascii="Arial" w:hAnsi="Arial" w:cs="Arial"/>
          <w:i/>
          <w:iCs/>
        </w:rPr>
        <w:t xml:space="preserve"> de </w:t>
      </w:r>
      <w:proofErr w:type="spellStart"/>
      <w:r w:rsidRPr="00434473">
        <w:rPr>
          <w:rFonts w:ascii="Arial" w:hAnsi="Arial" w:cs="Arial"/>
          <w:i/>
          <w:iCs/>
        </w:rPr>
        <w:t>erori</w:t>
      </w:r>
      <w:proofErr w:type="spellEnd"/>
      <w:r w:rsidRPr="00434473">
        <w:rPr>
          <w:rFonts w:ascii="Arial" w:hAnsi="Arial" w:cs="Arial"/>
          <w:i/>
          <w:iCs/>
        </w:rPr>
        <w:t xml:space="preserve"> la </w:t>
      </w:r>
      <w:proofErr w:type="spellStart"/>
      <w:r w:rsidRPr="00434473">
        <w:rPr>
          <w:rFonts w:ascii="Arial" w:hAnsi="Arial" w:cs="Arial"/>
          <w:i/>
          <w:iCs/>
        </w:rPr>
        <w:t>tipărire</w:t>
      </w:r>
      <w:proofErr w:type="spellEnd"/>
      <w:r w:rsidRPr="00434473">
        <w:rPr>
          <w:rFonts w:ascii="Arial" w:hAnsi="Arial" w:cs="Arial"/>
          <w:i/>
          <w:iCs/>
        </w:rPr>
        <w:t xml:space="preserve">, </w:t>
      </w:r>
      <w:proofErr w:type="spellStart"/>
      <w:r w:rsidRPr="00434473">
        <w:rPr>
          <w:rFonts w:ascii="Arial" w:hAnsi="Arial" w:cs="Arial"/>
          <w:i/>
          <w:iCs/>
        </w:rPr>
        <w:t>erori</w:t>
      </w:r>
      <w:proofErr w:type="spellEnd"/>
      <w:r w:rsidRPr="00434473">
        <w:rPr>
          <w:rFonts w:ascii="Arial" w:hAnsi="Arial" w:cs="Arial"/>
          <w:i/>
          <w:iCs/>
        </w:rPr>
        <w:t xml:space="preserve"> </w:t>
      </w:r>
      <w:proofErr w:type="spellStart"/>
      <w:r w:rsidRPr="00434473">
        <w:rPr>
          <w:rFonts w:ascii="Arial" w:hAnsi="Arial" w:cs="Arial"/>
          <w:i/>
          <w:iCs/>
        </w:rPr>
        <w:t>pe</w:t>
      </w:r>
      <w:proofErr w:type="spellEnd"/>
      <w:r w:rsidRPr="00434473">
        <w:rPr>
          <w:rFonts w:ascii="Arial" w:hAnsi="Arial" w:cs="Arial"/>
          <w:i/>
          <w:iCs/>
        </w:rPr>
        <w:t xml:space="preserve"> </w:t>
      </w:r>
      <w:proofErr w:type="spellStart"/>
      <w:r w:rsidRPr="00434473">
        <w:rPr>
          <w:rFonts w:ascii="Arial" w:hAnsi="Arial" w:cs="Arial"/>
          <w:i/>
          <w:iCs/>
        </w:rPr>
        <w:t>bilet</w:t>
      </w:r>
      <w:proofErr w:type="spellEnd"/>
      <w:r w:rsidRPr="00434473">
        <w:rPr>
          <w:rFonts w:ascii="Arial" w:hAnsi="Arial" w:cs="Arial"/>
          <w:i/>
          <w:iCs/>
        </w:rPr>
        <w:t xml:space="preserve"> </w:t>
      </w:r>
      <w:proofErr w:type="spellStart"/>
      <w:r w:rsidRPr="00434473">
        <w:rPr>
          <w:rFonts w:ascii="Arial" w:hAnsi="Arial" w:cs="Arial"/>
          <w:i/>
          <w:iCs/>
        </w:rPr>
        <w:t>sau</w:t>
      </w:r>
      <w:proofErr w:type="spellEnd"/>
      <w:r w:rsidRPr="00434473">
        <w:rPr>
          <w:rFonts w:ascii="Arial" w:hAnsi="Arial" w:cs="Arial"/>
          <w:i/>
          <w:iCs/>
        </w:rPr>
        <w:t xml:space="preserve"> </w:t>
      </w:r>
      <w:proofErr w:type="spellStart"/>
      <w:r w:rsidRPr="00434473">
        <w:rPr>
          <w:rFonts w:ascii="Arial" w:hAnsi="Arial" w:cs="Arial"/>
          <w:i/>
          <w:iCs/>
        </w:rPr>
        <w:t>erori</w:t>
      </w:r>
      <w:proofErr w:type="spellEnd"/>
      <w:r w:rsidRPr="00434473">
        <w:rPr>
          <w:rFonts w:ascii="Arial" w:hAnsi="Arial" w:cs="Arial"/>
          <w:i/>
          <w:iCs/>
        </w:rPr>
        <w:t xml:space="preserve"> ale </w:t>
      </w:r>
      <w:proofErr w:type="spellStart"/>
      <w:r w:rsidRPr="00434473">
        <w:rPr>
          <w:rFonts w:ascii="Arial" w:hAnsi="Arial" w:cs="Arial"/>
          <w:i/>
          <w:iCs/>
        </w:rPr>
        <w:t>datelor</w:t>
      </w:r>
      <w:proofErr w:type="spellEnd"/>
      <w:r w:rsidRPr="00434473">
        <w:rPr>
          <w:rFonts w:ascii="Arial" w:hAnsi="Arial" w:cs="Arial"/>
          <w:i/>
          <w:iCs/>
        </w:rPr>
        <w:t xml:space="preserve"> </w:t>
      </w:r>
      <w:proofErr w:type="spellStart"/>
      <w:r w:rsidRPr="00434473">
        <w:rPr>
          <w:rFonts w:ascii="Arial" w:hAnsi="Arial" w:cs="Arial"/>
          <w:i/>
          <w:iCs/>
        </w:rPr>
        <w:t>introduse</w:t>
      </w:r>
      <w:proofErr w:type="spellEnd"/>
      <w:r w:rsidRPr="00434473">
        <w:rPr>
          <w:rFonts w:ascii="Arial" w:hAnsi="Arial" w:cs="Arial"/>
          <w:i/>
          <w:iCs/>
        </w:rPr>
        <w:t xml:space="preserve"> </w:t>
      </w:r>
      <w:proofErr w:type="spellStart"/>
      <w:r w:rsidRPr="00434473">
        <w:rPr>
          <w:rFonts w:ascii="Arial" w:hAnsi="Arial" w:cs="Arial"/>
          <w:i/>
          <w:iCs/>
        </w:rPr>
        <w:t>în</w:t>
      </w:r>
      <w:proofErr w:type="spellEnd"/>
      <w:r w:rsidRPr="00434473">
        <w:rPr>
          <w:rFonts w:ascii="Arial" w:hAnsi="Arial" w:cs="Arial"/>
          <w:i/>
          <w:iCs/>
        </w:rPr>
        <w:t xml:space="preserve"> </w:t>
      </w:r>
      <w:proofErr w:type="spellStart"/>
      <w:r w:rsidRPr="00434473">
        <w:rPr>
          <w:rFonts w:ascii="Arial" w:hAnsi="Arial" w:cs="Arial"/>
          <w:i/>
          <w:iCs/>
        </w:rPr>
        <w:t>baza</w:t>
      </w:r>
      <w:proofErr w:type="spellEnd"/>
      <w:r w:rsidRPr="00434473">
        <w:rPr>
          <w:rFonts w:ascii="Arial" w:hAnsi="Arial" w:cs="Arial"/>
          <w:i/>
          <w:iCs/>
        </w:rPr>
        <w:t xml:space="preserve"> de date, </w:t>
      </w:r>
      <w:proofErr w:type="spellStart"/>
      <w:r w:rsidRPr="00434473">
        <w:rPr>
          <w:rFonts w:ascii="Arial" w:hAnsi="Arial" w:cs="Arial"/>
          <w:i/>
          <w:iCs/>
        </w:rPr>
        <w:t>Organizatorul</w:t>
      </w:r>
      <w:proofErr w:type="spellEnd"/>
      <w:r w:rsidRPr="00434473">
        <w:rPr>
          <w:rFonts w:ascii="Arial" w:hAnsi="Arial" w:cs="Arial"/>
          <w:i/>
          <w:iCs/>
        </w:rPr>
        <w:t xml:space="preserve"> </w:t>
      </w:r>
      <w:proofErr w:type="spellStart"/>
      <w:r w:rsidRPr="00434473">
        <w:rPr>
          <w:rFonts w:ascii="Arial" w:hAnsi="Arial" w:cs="Arial"/>
          <w:i/>
          <w:iCs/>
        </w:rPr>
        <w:t>îşi</w:t>
      </w:r>
      <w:proofErr w:type="spellEnd"/>
      <w:r w:rsidRPr="00434473">
        <w:rPr>
          <w:rFonts w:ascii="Arial" w:hAnsi="Arial" w:cs="Arial"/>
          <w:i/>
          <w:iCs/>
        </w:rPr>
        <w:t xml:space="preserve"> </w:t>
      </w:r>
      <w:proofErr w:type="spellStart"/>
      <w:r w:rsidRPr="00434473">
        <w:rPr>
          <w:rFonts w:ascii="Arial" w:hAnsi="Arial" w:cs="Arial"/>
          <w:i/>
          <w:iCs/>
        </w:rPr>
        <w:t>rezervă</w:t>
      </w:r>
      <w:proofErr w:type="spellEnd"/>
      <w:r w:rsidRPr="00434473">
        <w:rPr>
          <w:rFonts w:ascii="Arial" w:hAnsi="Arial" w:cs="Arial"/>
          <w:i/>
          <w:iCs/>
        </w:rPr>
        <w:t xml:space="preserve"> </w:t>
      </w:r>
      <w:proofErr w:type="spellStart"/>
      <w:r w:rsidRPr="00434473">
        <w:rPr>
          <w:rFonts w:ascii="Arial" w:hAnsi="Arial" w:cs="Arial"/>
          <w:i/>
          <w:iCs/>
        </w:rPr>
        <w:t>dreptul</w:t>
      </w:r>
      <w:proofErr w:type="spellEnd"/>
      <w:r w:rsidRPr="00434473">
        <w:rPr>
          <w:rFonts w:ascii="Arial" w:hAnsi="Arial" w:cs="Arial"/>
          <w:i/>
          <w:iCs/>
        </w:rPr>
        <w:t xml:space="preserve"> de a </w:t>
      </w:r>
      <w:proofErr w:type="spellStart"/>
      <w:r w:rsidRPr="00434473">
        <w:rPr>
          <w:rFonts w:ascii="Arial" w:hAnsi="Arial" w:cs="Arial"/>
          <w:i/>
          <w:iCs/>
        </w:rPr>
        <w:t>considera</w:t>
      </w:r>
      <w:proofErr w:type="spellEnd"/>
      <w:r w:rsidRPr="00434473">
        <w:rPr>
          <w:rFonts w:ascii="Arial" w:hAnsi="Arial" w:cs="Arial"/>
          <w:i/>
          <w:iCs/>
        </w:rPr>
        <w:t xml:space="preserve"> </w:t>
      </w:r>
      <w:proofErr w:type="spellStart"/>
      <w:r w:rsidRPr="00434473">
        <w:rPr>
          <w:rFonts w:ascii="Arial" w:hAnsi="Arial" w:cs="Arial"/>
          <w:i/>
          <w:iCs/>
        </w:rPr>
        <w:t>pariurile</w:t>
      </w:r>
      <w:proofErr w:type="spellEnd"/>
      <w:r w:rsidRPr="00434473">
        <w:rPr>
          <w:rFonts w:ascii="Arial" w:hAnsi="Arial" w:cs="Arial"/>
          <w:i/>
          <w:iCs/>
        </w:rPr>
        <w:t xml:space="preserve"> </w:t>
      </w:r>
      <w:proofErr w:type="spellStart"/>
      <w:r w:rsidRPr="00434473">
        <w:rPr>
          <w:rFonts w:ascii="Arial" w:hAnsi="Arial" w:cs="Arial"/>
          <w:i/>
          <w:iCs/>
        </w:rPr>
        <w:t>ca</w:t>
      </w:r>
      <w:proofErr w:type="spellEnd"/>
      <w:r w:rsidRPr="00434473">
        <w:rPr>
          <w:rFonts w:ascii="Arial" w:hAnsi="Arial" w:cs="Arial"/>
          <w:i/>
          <w:iCs/>
        </w:rPr>
        <w:t xml:space="preserve"> </w:t>
      </w:r>
      <w:proofErr w:type="spellStart"/>
      <w:r w:rsidRPr="00434473">
        <w:rPr>
          <w:rFonts w:ascii="Arial" w:hAnsi="Arial" w:cs="Arial"/>
          <w:i/>
          <w:iCs/>
        </w:rPr>
        <w:t>fiind</w:t>
      </w:r>
      <w:proofErr w:type="spellEnd"/>
      <w:r w:rsidRPr="00434473">
        <w:rPr>
          <w:rFonts w:ascii="Arial" w:hAnsi="Arial" w:cs="Arial"/>
          <w:i/>
          <w:iCs/>
        </w:rPr>
        <w:t xml:space="preserve"> </w:t>
      </w:r>
      <w:proofErr w:type="spellStart"/>
      <w:r w:rsidRPr="00434473">
        <w:rPr>
          <w:rFonts w:ascii="Arial" w:hAnsi="Arial" w:cs="Arial"/>
          <w:i/>
          <w:iCs/>
        </w:rPr>
        <w:t>nule</w:t>
      </w:r>
      <w:proofErr w:type="spellEnd"/>
      <w:r w:rsidRPr="00434473">
        <w:rPr>
          <w:rFonts w:ascii="Arial" w:hAnsi="Arial" w:cs="Arial"/>
          <w:i/>
          <w:iCs/>
        </w:rPr>
        <w:t xml:space="preserve"> </w:t>
      </w:r>
      <w:proofErr w:type="spellStart"/>
      <w:r w:rsidRPr="00434473">
        <w:rPr>
          <w:rFonts w:ascii="Arial" w:hAnsi="Arial" w:cs="Arial"/>
          <w:i/>
          <w:iCs/>
        </w:rPr>
        <w:t>sau</w:t>
      </w:r>
      <w:proofErr w:type="spellEnd"/>
      <w:r w:rsidRPr="00434473">
        <w:rPr>
          <w:rFonts w:ascii="Arial" w:hAnsi="Arial" w:cs="Arial"/>
          <w:i/>
          <w:iCs/>
        </w:rPr>
        <w:t xml:space="preserve"> de a le </w:t>
      </w:r>
      <w:proofErr w:type="spellStart"/>
      <w:r w:rsidRPr="00434473">
        <w:rPr>
          <w:rFonts w:ascii="Arial" w:hAnsi="Arial" w:cs="Arial"/>
          <w:i/>
          <w:iCs/>
        </w:rPr>
        <w:t>valida</w:t>
      </w:r>
      <w:proofErr w:type="spellEnd"/>
      <w:r w:rsidRPr="00434473">
        <w:rPr>
          <w:rFonts w:ascii="Arial" w:hAnsi="Arial" w:cs="Arial"/>
          <w:i/>
          <w:iCs/>
        </w:rPr>
        <w:t xml:space="preserve"> la </w:t>
      </w:r>
      <w:proofErr w:type="spellStart"/>
      <w:r w:rsidRPr="00434473">
        <w:rPr>
          <w:rFonts w:ascii="Arial" w:hAnsi="Arial" w:cs="Arial"/>
          <w:i/>
          <w:iCs/>
        </w:rPr>
        <w:t>cotele</w:t>
      </w:r>
      <w:proofErr w:type="spellEnd"/>
      <w:r w:rsidRPr="00434473">
        <w:rPr>
          <w:rFonts w:ascii="Arial" w:hAnsi="Arial" w:cs="Arial"/>
          <w:i/>
          <w:iCs/>
        </w:rPr>
        <w:t xml:space="preserve"> </w:t>
      </w:r>
      <w:proofErr w:type="spellStart"/>
      <w:r w:rsidRPr="00434473">
        <w:rPr>
          <w:rFonts w:ascii="Arial" w:hAnsi="Arial" w:cs="Arial"/>
          <w:i/>
          <w:iCs/>
        </w:rPr>
        <w:t>normale</w:t>
      </w:r>
      <w:proofErr w:type="spellEnd"/>
      <w:r w:rsidRPr="00434473">
        <w:rPr>
          <w:rFonts w:ascii="Arial" w:hAnsi="Arial" w:cs="Arial"/>
          <w:i/>
          <w:iCs/>
        </w:rPr>
        <w:t xml:space="preserve"> </w:t>
      </w:r>
      <w:proofErr w:type="spellStart"/>
      <w:r w:rsidRPr="00434473">
        <w:rPr>
          <w:rFonts w:ascii="Arial" w:hAnsi="Arial" w:cs="Arial"/>
          <w:i/>
          <w:iCs/>
        </w:rPr>
        <w:t>existente</w:t>
      </w:r>
      <w:proofErr w:type="spellEnd"/>
      <w:r w:rsidRPr="00434473">
        <w:rPr>
          <w:rFonts w:ascii="Arial" w:hAnsi="Arial" w:cs="Arial"/>
          <w:i/>
          <w:iCs/>
        </w:rPr>
        <w:t xml:space="preserve"> </w:t>
      </w:r>
      <w:proofErr w:type="spellStart"/>
      <w:r w:rsidRPr="00434473">
        <w:rPr>
          <w:rFonts w:ascii="Arial" w:hAnsi="Arial" w:cs="Arial"/>
          <w:i/>
          <w:iCs/>
        </w:rPr>
        <w:t>pe</w:t>
      </w:r>
      <w:proofErr w:type="spellEnd"/>
      <w:r w:rsidRPr="00434473">
        <w:rPr>
          <w:rFonts w:ascii="Arial" w:hAnsi="Arial" w:cs="Arial"/>
          <w:i/>
          <w:iCs/>
        </w:rPr>
        <w:t xml:space="preserve"> </w:t>
      </w:r>
      <w:proofErr w:type="spellStart"/>
      <w:r w:rsidRPr="00434473">
        <w:rPr>
          <w:rFonts w:ascii="Arial" w:hAnsi="Arial" w:cs="Arial"/>
          <w:i/>
          <w:iCs/>
        </w:rPr>
        <w:t>piaţă</w:t>
      </w:r>
      <w:proofErr w:type="spellEnd"/>
      <w:r w:rsidRPr="00434473">
        <w:rPr>
          <w:rFonts w:ascii="Arial" w:hAnsi="Arial" w:cs="Arial"/>
          <w:i/>
          <w:iCs/>
        </w:rPr>
        <w:t xml:space="preserve">, </w:t>
      </w:r>
      <w:proofErr w:type="spellStart"/>
      <w:r w:rsidRPr="00434473">
        <w:rPr>
          <w:rFonts w:ascii="Arial" w:hAnsi="Arial" w:cs="Arial"/>
          <w:i/>
          <w:iCs/>
        </w:rPr>
        <w:t>chiar</w:t>
      </w:r>
      <w:proofErr w:type="spellEnd"/>
      <w:r w:rsidRPr="00434473">
        <w:rPr>
          <w:rFonts w:ascii="Arial" w:hAnsi="Arial" w:cs="Arial"/>
          <w:i/>
          <w:iCs/>
        </w:rPr>
        <w:t xml:space="preserve"> </w:t>
      </w:r>
      <w:proofErr w:type="spellStart"/>
      <w:r w:rsidRPr="00434473">
        <w:rPr>
          <w:rFonts w:ascii="Arial" w:hAnsi="Arial" w:cs="Arial"/>
          <w:i/>
          <w:iCs/>
        </w:rPr>
        <w:t>dacă</w:t>
      </w:r>
      <w:proofErr w:type="spellEnd"/>
      <w:r w:rsidRPr="00434473">
        <w:rPr>
          <w:rFonts w:ascii="Arial" w:hAnsi="Arial" w:cs="Arial"/>
          <w:i/>
          <w:iCs/>
        </w:rPr>
        <w:t xml:space="preserve"> </w:t>
      </w:r>
      <w:proofErr w:type="spellStart"/>
      <w:r w:rsidRPr="00434473">
        <w:rPr>
          <w:rFonts w:ascii="Arial" w:hAnsi="Arial" w:cs="Arial"/>
          <w:i/>
          <w:iCs/>
        </w:rPr>
        <w:t>descoperirea</w:t>
      </w:r>
      <w:proofErr w:type="spellEnd"/>
      <w:r w:rsidRPr="00434473">
        <w:rPr>
          <w:rFonts w:ascii="Arial" w:hAnsi="Arial" w:cs="Arial"/>
          <w:i/>
          <w:iCs/>
        </w:rPr>
        <w:t xml:space="preserve"> </w:t>
      </w:r>
      <w:proofErr w:type="spellStart"/>
      <w:r w:rsidRPr="00434473">
        <w:rPr>
          <w:rFonts w:ascii="Arial" w:hAnsi="Arial" w:cs="Arial"/>
          <w:i/>
          <w:iCs/>
        </w:rPr>
        <w:t>erorilor</w:t>
      </w:r>
      <w:proofErr w:type="spellEnd"/>
      <w:r w:rsidRPr="00434473">
        <w:rPr>
          <w:rFonts w:ascii="Arial" w:hAnsi="Arial" w:cs="Arial"/>
          <w:i/>
          <w:iCs/>
        </w:rPr>
        <w:t xml:space="preserve"> </w:t>
      </w:r>
      <w:proofErr w:type="spellStart"/>
      <w:r w:rsidRPr="00434473">
        <w:rPr>
          <w:rFonts w:ascii="Arial" w:hAnsi="Arial" w:cs="Arial"/>
          <w:i/>
          <w:iCs/>
        </w:rPr>
        <w:t>apare</w:t>
      </w:r>
      <w:proofErr w:type="spellEnd"/>
      <w:r w:rsidRPr="00434473">
        <w:rPr>
          <w:rFonts w:ascii="Arial" w:hAnsi="Arial" w:cs="Arial"/>
          <w:i/>
          <w:iCs/>
        </w:rPr>
        <w:t xml:space="preserve"> </w:t>
      </w:r>
      <w:proofErr w:type="spellStart"/>
      <w:r w:rsidRPr="00434473">
        <w:rPr>
          <w:rFonts w:ascii="Arial" w:hAnsi="Arial" w:cs="Arial"/>
          <w:i/>
          <w:iCs/>
        </w:rPr>
        <w:t>după</w:t>
      </w:r>
      <w:proofErr w:type="spellEnd"/>
      <w:r w:rsidRPr="00434473">
        <w:rPr>
          <w:rFonts w:ascii="Arial" w:hAnsi="Arial" w:cs="Arial"/>
          <w:i/>
          <w:iCs/>
        </w:rPr>
        <w:t xml:space="preserve"> </w:t>
      </w:r>
      <w:proofErr w:type="spellStart"/>
      <w:r w:rsidRPr="00434473">
        <w:rPr>
          <w:rFonts w:ascii="Arial" w:hAnsi="Arial" w:cs="Arial"/>
          <w:i/>
          <w:iCs/>
        </w:rPr>
        <w:t>finalizarea</w:t>
      </w:r>
      <w:proofErr w:type="spellEnd"/>
      <w:r w:rsidRPr="00434473">
        <w:rPr>
          <w:rFonts w:ascii="Arial" w:hAnsi="Arial" w:cs="Arial"/>
          <w:i/>
          <w:iCs/>
        </w:rPr>
        <w:t xml:space="preserve"> </w:t>
      </w:r>
      <w:proofErr w:type="spellStart"/>
      <w:r w:rsidRPr="00434473">
        <w:rPr>
          <w:rFonts w:ascii="Arial" w:hAnsi="Arial" w:cs="Arial"/>
          <w:i/>
          <w:iCs/>
        </w:rPr>
        <w:t>evenimentului</w:t>
      </w:r>
      <w:proofErr w:type="spellEnd"/>
      <w:r w:rsidRPr="00434473">
        <w:rPr>
          <w:rFonts w:ascii="Arial" w:hAnsi="Arial" w:cs="Arial"/>
          <w:i/>
          <w:iCs/>
        </w:rPr>
        <w:t>”.</w:t>
      </w:r>
    </w:p>
    <w:p w:rsidR="00451F9B" w:rsidRPr="00434473" w:rsidRDefault="00451F9B" w:rsidP="00451F9B">
      <w:pPr>
        <w:tabs>
          <w:tab w:val="left" w:pos="709"/>
          <w:tab w:val="left" w:pos="993"/>
        </w:tabs>
        <w:spacing w:line="360" w:lineRule="auto"/>
        <w:jc w:val="both"/>
        <w:rPr>
          <w:rFonts w:ascii="Arial" w:hAnsi="Arial" w:cs="Arial"/>
          <w:lang w:val="it-IT"/>
        </w:rPr>
      </w:pPr>
    </w:p>
    <w:p w:rsidR="00451F9B" w:rsidRDefault="00451F9B" w:rsidP="00451F9B">
      <w:pPr>
        <w:tabs>
          <w:tab w:val="left" w:pos="709"/>
          <w:tab w:val="left" w:pos="993"/>
        </w:tabs>
        <w:spacing w:line="360" w:lineRule="auto"/>
        <w:jc w:val="both"/>
        <w:rPr>
          <w:rFonts w:ascii="Arial" w:hAnsi="Arial" w:cs="Arial"/>
          <w:lang w:val="it-IT"/>
        </w:rPr>
      </w:pPr>
      <w:r>
        <w:rPr>
          <w:rFonts w:ascii="Arial" w:hAnsi="Arial" w:cs="Arial"/>
          <w:lang w:val="it-IT"/>
        </w:rPr>
        <w:t>De asemenea, dorim sa specificam ca Societatea a analizat toate biletele jucate de  Clientii sai si pentru a veni in sprijinul acestora, a decis ca acest pariu sa fie considerat nul, si pe cale de consecinta sa ofere Cota 1. Dorim sa subliniem ca majoritatea Clientilor au pariat pe calificarea echip</w:t>
      </w:r>
      <w:r w:rsidRPr="00606ADC">
        <w:rPr>
          <w:rFonts w:ascii="Arial" w:hAnsi="Arial" w:cs="Arial"/>
          <w:lang w:val="it-IT"/>
        </w:rPr>
        <w:t>ei Arsenal Kiev si cu toate acestea Societatea a preferat sa ofere Cota 1, ca si solutie corecta tuturor Clientilor, fara a tine cont de cazurile singulare, cum este cel din speta prezenta.</w:t>
      </w:r>
      <w:r>
        <w:rPr>
          <w:rFonts w:ascii="Arial" w:hAnsi="Arial" w:cs="Arial"/>
          <w:lang w:val="it-IT"/>
        </w:rPr>
        <w:t xml:space="preserve">  </w:t>
      </w:r>
    </w:p>
    <w:p w:rsidR="00451F9B" w:rsidRDefault="00451F9B" w:rsidP="00451F9B">
      <w:pPr>
        <w:tabs>
          <w:tab w:val="left" w:pos="709"/>
          <w:tab w:val="left" w:pos="993"/>
        </w:tabs>
        <w:spacing w:line="360" w:lineRule="auto"/>
        <w:jc w:val="both"/>
        <w:rPr>
          <w:rFonts w:ascii="Arial" w:hAnsi="Arial" w:cs="Arial"/>
          <w:lang w:val="it-IT"/>
        </w:rPr>
      </w:pPr>
    </w:p>
    <w:p w:rsidR="00451F9B" w:rsidRDefault="00451F9B" w:rsidP="00451F9B">
      <w:pPr>
        <w:tabs>
          <w:tab w:val="left" w:pos="709"/>
          <w:tab w:val="left" w:pos="993"/>
        </w:tabs>
        <w:spacing w:line="360" w:lineRule="auto"/>
        <w:jc w:val="both"/>
        <w:rPr>
          <w:rFonts w:ascii="Arial" w:hAnsi="Arial" w:cs="Arial"/>
          <w:lang w:val="it-IT"/>
        </w:rPr>
      </w:pPr>
      <w:r>
        <w:rPr>
          <w:rFonts w:ascii="Arial" w:hAnsi="Arial" w:cs="Arial"/>
          <w:lang w:val="it-IT"/>
        </w:rPr>
        <w:t xml:space="preserve">Astfel, consideram ca aceasta decizie a Societatii este una corecta si de bun simt, si  reprezinta cea mai buna solutie pentru toti Clientii Societatii, indiferent ca au pariat pe calificarea echipei Arsenal Kiev sau a echipei Mura.  </w:t>
      </w:r>
    </w:p>
    <w:p w:rsidR="00451F9B" w:rsidRDefault="00451F9B" w:rsidP="00451F9B">
      <w:pPr>
        <w:tabs>
          <w:tab w:val="left" w:pos="709"/>
          <w:tab w:val="left" w:pos="993"/>
        </w:tabs>
        <w:spacing w:line="360" w:lineRule="auto"/>
        <w:jc w:val="both"/>
        <w:rPr>
          <w:rFonts w:ascii="Arial" w:hAnsi="Arial" w:cs="Arial"/>
          <w:lang w:val="it-IT"/>
        </w:rPr>
      </w:pPr>
    </w:p>
    <w:p w:rsidR="00451F9B" w:rsidRDefault="00451F9B" w:rsidP="00451F9B">
      <w:pPr>
        <w:tabs>
          <w:tab w:val="left" w:pos="709"/>
          <w:tab w:val="left" w:pos="993"/>
        </w:tabs>
        <w:spacing w:line="360" w:lineRule="auto"/>
        <w:jc w:val="both"/>
        <w:rPr>
          <w:rFonts w:ascii="Arial" w:hAnsi="Arial" w:cs="Arial"/>
          <w:lang w:val="it-IT"/>
        </w:rPr>
      </w:pPr>
      <w:r>
        <w:rPr>
          <w:rFonts w:ascii="Arial" w:hAnsi="Arial" w:cs="Arial"/>
          <w:lang w:val="it-IT"/>
        </w:rPr>
        <w:t xml:space="preserve">In incheierea raspunsului la Reclamatia formulata de Dumneavostra, dorim sa precizam ca nu ne insusim acuzatiile </w:t>
      </w:r>
      <w:r w:rsidRPr="00606ADC">
        <w:rPr>
          <w:rFonts w:ascii="Arial" w:hAnsi="Arial" w:cs="Arial"/>
          <w:lang w:val="it-IT"/>
        </w:rPr>
        <w:t>/ injuriile</w:t>
      </w:r>
      <w:r>
        <w:rPr>
          <w:rFonts w:ascii="Arial" w:hAnsi="Arial" w:cs="Arial"/>
          <w:lang w:val="it-IT"/>
        </w:rPr>
        <w:t xml:space="preserve"> aduse Societatii de Dumneavoastra si implicit Clientilor SC ADVANCED BETTING SYSTEM SRL. </w:t>
      </w:r>
    </w:p>
    <w:p w:rsidR="00451F9B" w:rsidRDefault="00451F9B" w:rsidP="00451F9B">
      <w:pPr>
        <w:tabs>
          <w:tab w:val="left" w:pos="709"/>
          <w:tab w:val="left" w:pos="993"/>
        </w:tabs>
        <w:spacing w:line="360" w:lineRule="auto"/>
        <w:jc w:val="both"/>
        <w:rPr>
          <w:rFonts w:ascii="Arial" w:hAnsi="Arial" w:cs="Arial"/>
          <w:lang w:val="it-IT"/>
        </w:rPr>
      </w:pPr>
    </w:p>
    <w:p w:rsidR="00451F9B" w:rsidRDefault="00451F9B" w:rsidP="00451F9B">
      <w:pPr>
        <w:tabs>
          <w:tab w:val="left" w:pos="709"/>
          <w:tab w:val="left" w:pos="993"/>
        </w:tabs>
        <w:spacing w:line="360" w:lineRule="auto"/>
        <w:jc w:val="both"/>
        <w:rPr>
          <w:rFonts w:ascii="Arial" w:hAnsi="Arial" w:cs="Arial"/>
          <w:lang w:val="it-IT"/>
        </w:rPr>
      </w:pPr>
      <w:r>
        <w:rPr>
          <w:rFonts w:ascii="Arial" w:hAnsi="Arial" w:cs="Arial"/>
          <w:lang w:val="it-IT"/>
        </w:rPr>
        <w:t xml:space="preserve">In acest sens, dorim sa precizam ca SC ADVANCED BETTING SYSTEM SRL, ca Organizator de pariuri, are ca si misiune, pe langa oferta de pariuri pusa la dispozitia  tuturor jucatorilor,  si suportul necesar post – vanzare a biletelor de pariuri, intr-un mod proactiv, propunand produse si servicii clientilor apelanti, cat si dand curs solicitarilor acestora, dar numai cu aplicarea stricta a Regulamentului, Normelor Interne, precum si a dispozitiilor legale. </w:t>
      </w:r>
    </w:p>
    <w:p w:rsidR="00451F9B" w:rsidRDefault="00451F9B" w:rsidP="00451F9B">
      <w:pPr>
        <w:tabs>
          <w:tab w:val="left" w:pos="709"/>
          <w:tab w:val="left" w:pos="993"/>
        </w:tabs>
        <w:spacing w:line="360" w:lineRule="auto"/>
        <w:jc w:val="both"/>
        <w:rPr>
          <w:rFonts w:ascii="Arial" w:hAnsi="Arial" w:cs="Arial"/>
          <w:lang w:val="it-IT"/>
        </w:rPr>
      </w:pPr>
      <w:r>
        <w:rPr>
          <w:rFonts w:ascii="Arial" w:hAnsi="Arial" w:cs="Arial"/>
          <w:lang w:val="it-IT"/>
        </w:rPr>
        <w:lastRenderedPageBreak/>
        <w:t>Stimate Client, consideram ca Societatea isi sustine performanta printr-o exceptionala grija fata de orice Client al sau, cat si printr-o inovare constanta, astfel Clientii Societatii sunt  tratati cu seriozite, performanta si responsabilitate, mergand pe principiul de baza al SC ADVANCED BETTING SYSTEM SRL, ca acestia reprezianta cele mai importante “</w:t>
      </w:r>
      <w:r w:rsidRPr="00975D17">
        <w:rPr>
          <w:rFonts w:ascii="Arial" w:hAnsi="Arial" w:cs="Arial"/>
          <w:i/>
          <w:lang w:val="it-IT"/>
        </w:rPr>
        <w:t>elemente patrimoniale</w:t>
      </w:r>
      <w:r>
        <w:rPr>
          <w:rFonts w:ascii="Arial" w:hAnsi="Arial" w:cs="Arial"/>
          <w:lang w:val="it-IT"/>
        </w:rPr>
        <w:t>”.</w:t>
      </w:r>
    </w:p>
    <w:p w:rsidR="00451F9B" w:rsidRDefault="00451F9B" w:rsidP="00451F9B">
      <w:pPr>
        <w:tabs>
          <w:tab w:val="left" w:pos="709"/>
          <w:tab w:val="left" w:pos="993"/>
        </w:tabs>
        <w:spacing w:line="360" w:lineRule="auto"/>
        <w:jc w:val="both"/>
        <w:rPr>
          <w:rFonts w:ascii="Arial" w:hAnsi="Arial" w:cs="Arial"/>
          <w:lang w:val="it-IT"/>
        </w:rPr>
      </w:pPr>
    </w:p>
    <w:p w:rsidR="00451F9B" w:rsidRDefault="00451F9B" w:rsidP="00451F9B">
      <w:pPr>
        <w:tabs>
          <w:tab w:val="left" w:pos="709"/>
          <w:tab w:val="left" w:pos="993"/>
        </w:tabs>
        <w:spacing w:line="360" w:lineRule="auto"/>
        <w:jc w:val="both"/>
        <w:rPr>
          <w:rFonts w:ascii="Arial" w:hAnsi="Arial" w:cs="Arial"/>
          <w:lang w:val="it-IT"/>
        </w:rPr>
      </w:pPr>
      <w:r>
        <w:rPr>
          <w:rFonts w:ascii="Arial" w:hAnsi="Arial" w:cs="Arial"/>
          <w:lang w:val="it-IT"/>
        </w:rPr>
        <w:t xml:space="preserve">Consideram ca raspunsul Societatii la Reclamatia Dumneavostra a clarificat eventualele neclaritati, asigurandu-va de intregul nostru respect. </w:t>
      </w:r>
    </w:p>
    <w:p w:rsidR="00451F9B" w:rsidRDefault="00451F9B" w:rsidP="00451F9B">
      <w:pPr>
        <w:tabs>
          <w:tab w:val="left" w:pos="709"/>
          <w:tab w:val="left" w:pos="993"/>
        </w:tabs>
        <w:spacing w:line="360" w:lineRule="auto"/>
        <w:jc w:val="both"/>
        <w:rPr>
          <w:rFonts w:ascii="Arial" w:hAnsi="Arial" w:cs="Arial"/>
          <w:lang w:val="it-IT"/>
        </w:rPr>
      </w:pPr>
    </w:p>
    <w:p w:rsidR="00451F9B" w:rsidRDefault="00451F9B" w:rsidP="00451F9B">
      <w:pPr>
        <w:tabs>
          <w:tab w:val="left" w:pos="709"/>
          <w:tab w:val="left" w:pos="993"/>
        </w:tabs>
        <w:spacing w:line="360" w:lineRule="auto"/>
        <w:jc w:val="both"/>
        <w:rPr>
          <w:rFonts w:ascii="Arial" w:hAnsi="Arial" w:cs="Arial"/>
          <w:lang w:val="it-IT"/>
        </w:rPr>
      </w:pPr>
      <w:r>
        <w:rPr>
          <w:rFonts w:ascii="Arial" w:hAnsi="Arial" w:cs="Arial"/>
          <w:lang w:val="it-IT"/>
        </w:rPr>
        <w:t>Va stam la dispozitie pentru orice tip de informatie, pe adres</w:t>
      </w:r>
      <w:r w:rsidR="00CE7869">
        <w:rPr>
          <w:rFonts w:ascii="Arial" w:hAnsi="Arial" w:cs="Arial"/>
          <w:lang w:val="it-IT"/>
        </w:rPr>
        <w:t>a</w:t>
      </w:r>
      <w:r>
        <w:rPr>
          <w:rFonts w:ascii="Arial" w:hAnsi="Arial" w:cs="Arial"/>
          <w:lang w:val="it-IT"/>
        </w:rPr>
        <w:t xml:space="preserve"> de e-mail : </w:t>
      </w:r>
      <w:hyperlink r:id="rId8" w:history="1">
        <w:r w:rsidR="005A5972" w:rsidRPr="00DF09B7">
          <w:rPr>
            <w:rStyle w:val="Hyperlink"/>
            <w:rFonts w:ascii="Arial" w:hAnsi="Arial" w:cs="Arial"/>
            <w:lang w:val="it-IT"/>
          </w:rPr>
          <w:t>suport@superbet.ro</w:t>
        </w:r>
      </w:hyperlink>
      <w:r>
        <w:rPr>
          <w:rFonts w:ascii="Arial" w:hAnsi="Arial" w:cs="Arial"/>
          <w:lang w:val="it-IT"/>
        </w:rPr>
        <w:t xml:space="preserve"> .</w:t>
      </w:r>
    </w:p>
    <w:p w:rsidR="00451F9B" w:rsidRDefault="00451F9B" w:rsidP="00451F9B">
      <w:pPr>
        <w:tabs>
          <w:tab w:val="left" w:pos="709"/>
          <w:tab w:val="left" w:pos="993"/>
        </w:tabs>
        <w:spacing w:line="360" w:lineRule="auto"/>
        <w:jc w:val="both"/>
        <w:rPr>
          <w:rFonts w:ascii="Arial" w:hAnsi="Arial" w:cs="Arial"/>
          <w:lang w:val="it-IT"/>
        </w:rPr>
      </w:pPr>
    </w:p>
    <w:p w:rsidR="00F77ED3" w:rsidRDefault="00F77ED3" w:rsidP="00451F9B">
      <w:pPr>
        <w:tabs>
          <w:tab w:val="left" w:pos="709"/>
          <w:tab w:val="left" w:pos="993"/>
        </w:tabs>
        <w:spacing w:line="360" w:lineRule="auto"/>
        <w:jc w:val="both"/>
        <w:rPr>
          <w:rFonts w:ascii="Arial" w:hAnsi="Arial" w:cs="Arial"/>
          <w:lang w:val="it-IT"/>
        </w:rPr>
      </w:pPr>
    </w:p>
    <w:p w:rsidR="00451F9B" w:rsidRDefault="00451F9B" w:rsidP="00451F9B">
      <w:pPr>
        <w:tabs>
          <w:tab w:val="left" w:pos="709"/>
          <w:tab w:val="left" w:pos="993"/>
        </w:tabs>
        <w:spacing w:line="360" w:lineRule="auto"/>
        <w:jc w:val="both"/>
        <w:rPr>
          <w:rFonts w:ascii="Arial" w:hAnsi="Arial" w:cs="Arial"/>
          <w:lang w:val="it-IT"/>
        </w:rPr>
      </w:pPr>
    </w:p>
    <w:p w:rsidR="00451F9B" w:rsidRPr="0020703C" w:rsidRDefault="00451F9B" w:rsidP="00451F9B">
      <w:pPr>
        <w:tabs>
          <w:tab w:val="left" w:pos="709"/>
          <w:tab w:val="left" w:pos="993"/>
        </w:tabs>
        <w:spacing w:line="360" w:lineRule="auto"/>
        <w:jc w:val="both"/>
        <w:rPr>
          <w:rFonts w:ascii="Arial" w:hAnsi="Arial" w:cs="Arial"/>
          <w:b/>
          <w:lang w:val="it-IT"/>
        </w:rPr>
      </w:pPr>
      <w:r>
        <w:rPr>
          <w:rFonts w:ascii="Arial" w:hAnsi="Arial" w:cs="Arial"/>
          <w:lang w:val="it-IT"/>
        </w:rPr>
        <w:t>Cu deosebita consideratie,</w:t>
      </w:r>
      <w:r w:rsidRPr="0020703C">
        <w:rPr>
          <w:rFonts w:ascii="Arial" w:hAnsi="Arial" w:cs="Arial"/>
          <w:b/>
          <w:lang w:val="it-IT"/>
        </w:rPr>
        <w:t xml:space="preserve"> </w:t>
      </w:r>
    </w:p>
    <w:p w:rsidR="00451F9B" w:rsidRDefault="00451F9B" w:rsidP="00451F9B">
      <w:pPr>
        <w:tabs>
          <w:tab w:val="left" w:pos="709"/>
          <w:tab w:val="left" w:pos="993"/>
        </w:tabs>
        <w:spacing w:line="360" w:lineRule="auto"/>
        <w:jc w:val="both"/>
        <w:rPr>
          <w:rFonts w:ascii="Arial" w:hAnsi="Arial" w:cs="Arial"/>
          <w:lang w:val="it-IT"/>
        </w:rPr>
      </w:pPr>
      <w:r w:rsidRPr="0020703C">
        <w:rPr>
          <w:rFonts w:ascii="Arial" w:hAnsi="Arial" w:cs="Arial"/>
          <w:b/>
          <w:lang w:val="it-IT"/>
        </w:rPr>
        <w:t xml:space="preserve">SC ADVANCED BETTING SYSTEM SRL </w:t>
      </w:r>
    </w:p>
    <w:p w:rsidR="009B00A9" w:rsidRPr="00451F9B" w:rsidRDefault="009B00A9" w:rsidP="00451F9B"/>
    <w:sectPr w:rsidR="009B00A9" w:rsidRPr="00451F9B" w:rsidSect="00727164">
      <w:headerReference w:type="default" r:id="rId9"/>
      <w:footerReference w:type="default" r:id="rId10"/>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E7B" w:rsidRDefault="00DB6E7B" w:rsidP="00727164">
      <w:r>
        <w:separator/>
      </w:r>
    </w:p>
  </w:endnote>
  <w:endnote w:type="continuationSeparator" w:id="0">
    <w:p w:rsidR="00DB6E7B" w:rsidRDefault="00DB6E7B" w:rsidP="0072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64" w:rsidRDefault="00DB6E7B">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13.25pt;width:558.7pt;height:29.5pt;z-index:251658240;mso-position-horizontal:center">
          <v:imagedata r:id="rId1" o:title=""/>
          <w10:wrap type="square"/>
        </v:shape>
        <o:OLEObject Type="Embed" ProgID="CorelDraw.Graphic.15" ShapeID="_x0000_s2052" DrawAspect="Content" ObjectID="_1406478166" r:id="rId2"/>
      </w:pict>
    </w:r>
  </w:p>
  <w:p w:rsidR="00727164" w:rsidRDefault="007271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E7B" w:rsidRDefault="00DB6E7B" w:rsidP="00727164">
      <w:r>
        <w:separator/>
      </w:r>
    </w:p>
  </w:footnote>
  <w:footnote w:type="continuationSeparator" w:id="0">
    <w:p w:rsidR="00DB6E7B" w:rsidRDefault="00DB6E7B" w:rsidP="00727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64" w:rsidRDefault="00DB6E7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555.1pt;height:56.9pt;z-index:251657215;mso-position-horizontal:center" wrapcoords="155 758 -39 19326 -39 20842 21600 20842 21600 19326 10761 18947 10295 12884 19191 12884 21561 9474 21328 6821 21600 4547 21483 1895 10528 758 155 758">
          <v:imagedata r:id="rId1" o:title=""/>
          <w10:wrap type="tight"/>
        </v:shape>
        <o:OLEObject Type="Embed" ProgID="CorelDraw.Graphic.15" ShapeID="_x0000_s2053" DrawAspect="Content" ObjectID="_1406478165" r:id="rId2"/>
      </w:pict>
    </w:r>
  </w:p>
  <w:p w:rsidR="00727164" w:rsidRDefault="007271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90E98"/>
    <w:multiLevelType w:val="multilevel"/>
    <w:tmpl w:val="04EABE38"/>
    <w:lvl w:ilvl="0">
      <w:start w:val="2"/>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9"/>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64"/>
    <w:rsid w:val="000578A4"/>
    <w:rsid w:val="00123257"/>
    <w:rsid w:val="0014417B"/>
    <w:rsid w:val="001C77F3"/>
    <w:rsid w:val="002223CD"/>
    <w:rsid w:val="00290B44"/>
    <w:rsid w:val="00312F55"/>
    <w:rsid w:val="0031488B"/>
    <w:rsid w:val="003A4EBD"/>
    <w:rsid w:val="003B0432"/>
    <w:rsid w:val="003B2610"/>
    <w:rsid w:val="003F2972"/>
    <w:rsid w:val="0043399A"/>
    <w:rsid w:val="00451F9B"/>
    <w:rsid w:val="004D2EA8"/>
    <w:rsid w:val="004F3F0F"/>
    <w:rsid w:val="00585D79"/>
    <w:rsid w:val="005971C4"/>
    <w:rsid w:val="005A5972"/>
    <w:rsid w:val="00603ECA"/>
    <w:rsid w:val="00680D1B"/>
    <w:rsid w:val="00695D63"/>
    <w:rsid w:val="00715DA6"/>
    <w:rsid w:val="00717FA7"/>
    <w:rsid w:val="00727164"/>
    <w:rsid w:val="00753375"/>
    <w:rsid w:val="00761A2A"/>
    <w:rsid w:val="007B18F1"/>
    <w:rsid w:val="00813B53"/>
    <w:rsid w:val="0087078B"/>
    <w:rsid w:val="0088329A"/>
    <w:rsid w:val="00893B10"/>
    <w:rsid w:val="00901F9B"/>
    <w:rsid w:val="009B00A9"/>
    <w:rsid w:val="009B3B6E"/>
    <w:rsid w:val="009C7AA5"/>
    <w:rsid w:val="00A164EA"/>
    <w:rsid w:val="00A46E88"/>
    <w:rsid w:val="00A57C31"/>
    <w:rsid w:val="00A86D5D"/>
    <w:rsid w:val="00AC6D66"/>
    <w:rsid w:val="00B21182"/>
    <w:rsid w:val="00BA4516"/>
    <w:rsid w:val="00BE45A6"/>
    <w:rsid w:val="00C00CF3"/>
    <w:rsid w:val="00C12C9A"/>
    <w:rsid w:val="00C461CB"/>
    <w:rsid w:val="00C51ED9"/>
    <w:rsid w:val="00C9460F"/>
    <w:rsid w:val="00CB6DC6"/>
    <w:rsid w:val="00CC1917"/>
    <w:rsid w:val="00CE7869"/>
    <w:rsid w:val="00DB6E7B"/>
    <w:rsid w:val="00E07D5C"/>
    <w:rsid w:val="00EA6DEF"/>
    <w:rsid w:val="00F43434"/>
    <w:rsid w:val="00F77ED3"/>
    <w:rsid w:val="00FF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ED9"/>
    <w:pPr>
      <w:spacing w:after="0" w:line="240" w:lineRule="auto"/>
    </w:pPr>
    <w:rPr>
      <w:rFonts w:ascii="Times New Roman" w:eastAsia="Times New Roman" w:hAnsi="Times New Roman" w:cs="Times New Roman"/>
      <w:sz w:val="24"/>
      <w:szCs w:val="24"/>
      <w:lang w:val="en-GB"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164"/>
    <w:pPr>
      <w:tabs>
        <w:tab w:val="center" w:pos="4680"/>
        <w:tab w:val="right" w:pos="9360"/>
      </w:tabs>
    </w:pPr>
  </w:style>
  <w:style w:type="character" w:customStyle="1" w:styleId="HeaderChar">
    <w:name w:val="Header Char"/>
    <w:basedOn w:val="DefaultParagraphFont"/>
    <w:link w:val="Header"/>
    <w:uiPriority w:val="99"/>
    <w:rsid w:val="00727164"/>
  </w:style>
  <w:style w:type="paragraph" w:styleId="Footer">
    <w:name w:val="footer"/>
    <w:basedOn w:val="Normal"/>
    <w:link w:val="FooterChar"/>
    <w:uiPriority w:val="99"/>
    <w:unhideWhenUsed/>
    <w:rsid w:val="00727164"/>
    <w:pPr>
      <w:tabs>
        <w:tab w:val="center" w:pos="4680"/>
        <w:tab w:val="right" w:pos="9360"/>
      </w:tabs>
    </w:pPr>
  </w:style>
  <w:style w:type="character" w:customStyle="1" w:styleId="FooterChar">
    <w:name w:val="Footer Char"/>
    <w:basedOn w:val="DefaultParagraphFont"/>
    <w:link w:val="Footer"/>
    <w:uiPriority w:val="99"/>
    <w:rsid w:val="00727164"/>
  </w:style>
  <w:style w:type="paragraph" w:styleId="BalloonText">
    <w:name w:val="Balloon Text"/>
    <w:basedOn w:val="Normal"/>
    <w:link w:val="BalloonTextChar"/>
    <w:uiPriority w:val="99"/>
    <w:semiHidden/>
    <w:unhideWhenUsed/>
    <w:rsid w:val="00727164"/>
    <w:rPr>
      <w:rFonts w:ascii="Tahoma" w:hAnsi="Tahoma" w:cs="Tahoma"/>
      <w:sz w:val="16"/>
      <w:szCs w:val="16"/>
    </w:rPr>
  </w:style>
  <w:style w:type="character" w:customStyle="1" w:styleId="BalloonTextChar">
    <w:name w:val="Balloon Text Char"/>
    <w:basedOn w:val="DefaultParagraphFont"/>
    <w:link w:val="BalloonText"/>
    <w:uiPriority w:val="99"/>
    <w:semiHidden/>
    <w:rsid w:val="00727164"/>
    <w:rPr>
      <w:rFonts w:ascii="Tahoma" w:hAnsi="Tahoma" w:cs="Tahoma"/>
      <w:sz w:val="16"/>
      <w:szCs w:val="16"/>
    </w:rPr>
  </w:style>
  <w:style w:type="paragraph" w:styleId="ListParagraph">
    <w:name w:val="List Paragraph"/>
    <w:basedOn w:val="Normal"/>
    <w:uiPriority w:val="34"/>
    <w:qFormat/>
    <w:rsid w:val="00C51ED9"/>
    <w:pPr>
      <w:ind w:left="720"/>
      <w:contextualSpacing/>
    </w:pPr>
  </w:style>
  <w:style w:type="paragraph" w:styleId="HTMLPreformatted">
    <w:name w:val="HTML Preformatted"/>
    <w:basedOn w:val="Normal"/>
    <w:link w:val="HTMLPreformattedChar"/>
    <w:uiPriority w:val="99"/>
    <w:semiHidden/>
    <w:unhideWhenUsed/>
    <w:rsid w:val="00F4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bidi="ar-SA"/>
    </w:rPr>
  </w:style>
  <w:style w:type="character" w:customStyle="1" w:styleId="HTMLPreformattedChar">
    <w:name w:val="HTML Preformatted Char"/>
    <w:basedOn w:val="DefaultParagraphFont"/>
    <w:link w:val="HTMLPreformatted"/>
    <w:uiPriority w:val="99"/>
    <w:semiHidden/>
    <w:rsid w:val="00F43434"/>
    <w:rPr>
      <w:rFonts w:ascii="Courier New" w:eastAsia="Times New Roman" w:hAnsi="Courier New" w:cs="Courier New"/>
      <w:color w:val="000000"/>
      <w:sz w:val="20"/>
      <w:szCs w:val="20"/>
    </w:rPr>
  </w:style>
  <w:style w:type="character" w:styleId="Hyperlink">
    <w:name w:val="Hyperlink"/>
    <w:basedOn w:val="DefaultParagraphFont"/>
    <w:uiPriority w:val="99"/>
    <w:unhideWhenUsed/>
    <w:rsid w:val="00451F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ED9"/>
    <w:pPr>
      <w:spacing w:after="0" w:line="240" w:lineRule="auto"/>
    </w:pPr>
    <w:rPr>
      <w:rFonts w:ascii="Times New Roman" w:eastAsia="Times New Roman" w:hAnsi="Times New Roman" w:cs="Times New Roman"/>
      <w:sz w:val="24"/>
      <w:szCs w:val="24"/>
      <w:lang w:val="en-GB"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164"/>
    <w:pPr>
      <w:tabs>
        <w:tab w:val="center" w:pos="4680"/>
        <w:tab w:val="right" w:pos="9360"/>
      </w:tabs>
    </w:pPr>
  </w:style>
  <w:style w:type="character" w:customStyle="1" w:styleId="HeaderChar">
    <w:name w:val="Header Char"/>
    <w:basedOn w:val="DefaultParagraphFont"/>
    <w:link w:val="Header"/>
    <w:uiPriority w:val="99"/>
    <w:rsid w:val="00727164"/>
  </w:style>
  <w:style w:type="paragraph" w:styleId="Footer">
    <w:name w:val="footer"/>
    <w:basedOn w:val="Normal"/>
    <w:link w:val="FooterChar"/>
    <w:uiPriority w:val="99"/>
    <w:unhideWhenUsed/>
    <w:rsid w:val="00727164"/>
    <w:pPr>
      <w:tabs>
        <w:tab w:val="center" w:pos="4680"/>
        <w:tab w:val="right" w:pos="9360"/>
      </w:tabs>
    </w:pPr>
  </w:style>
  <w:style w:type="character" w:customStyle="1" w:styleId="FooterChar">
    <w:name w:val="Footer Char"/>
    <w:basedOn w:val="DefaultParagraphFont"/>
    <w:link w:val="Footer"/>
    <w:uiPriority w:val="99"/>
    <w:rsid w:val="00727164"/>
  </w:style>
  <w:style w:type="paragraph" w:styleId="BalloonText">
    <w:name w:val="Balloon Text"/>
    <w:basedOn w:val="Normal"/>
    <w:link w:val="BalloonTextChar"/>
    <w:uiPriority w:val="99"/>
    <w:semiHidden/>
    <w:unhideWhenUsed/>
    <w:rsid w:val="00727164"/>
    <w:rPr>
      <w:rFonts w:ascii="Tahoma" w:hAnsi="Tahoma" w:cs="Tahoma"/>
      <w:sz w:val="16"/>
      <w:szCs w:val="16"/>
    </w:rPr>
  </w:style>
  <w:style w:type="character" w:customStyle="1" w:styleId="BalloonTextChar">
    <w:name w:val="Balloon Text Char"/>
    <w:basedOn w:val="DefaultParagraphFont"/>
    <w:link w:val="BalloonText"/>
    <w:uiPriority w:val="99"/>
    <w:semiHidden/>
    <w:rsid w:val="00727164"/>
    <w:rPr>
      <w:rFonts w:ascii="Tahoma" w:hAnsi="Tahoma" w:cs="Tahoma"/>
      <w:sz w:val="16"/>
      <w:szCs w:val="16"/>
    </w:rPr>
  </w:style>
  <w:style w:type="paragraph" w:styleId="ListParagraph">
    <w:name w:val="List Paragraph"/>
    <w:basedOn w:val="Normal"/>
    <w:uiPriority w:val="34"/>
    <w:qFormat/>
    <w:rsid w:val="00C51ED9"/>
    <w:pPr>
      <w:ind w:left="720"/>
      <w:contextualSpacing/>
    </w:pPr>
  </w:style>
  <w:style w:type="paragraph" w:styleId="HTMLPreformatted">
    <w:name w:val="HTML Preformatted"/>
    <w:basedOn w:val="Normal"/>
    <w:link w:val="HTMLPreformattedChar"/>
    <w:uiPriority w:val="99"/>
    <w:semiHidden/>
    <w:unhideWhenUsed/>
    <w:rsid w:val="00F43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en-US" w:bidi="ar-SA"/>
    </w:rPr>
  </w:style>
  <w:style w:type="character" w:customStyle="1" w:styleId="HTMLPreformattedChar">
    <w:name w:val="HTML Preformatted Char"/>
    <w:basedOn w:val="DefaultParagraphFont"/>
    <w:link w:val="HTMLPreformatted"/>
    <w:uiPriority w:val="99"/>
    <w:semiHidden/>
    <w:rsid w:val="00F43434"/>
    <w:rPr>
      <w:rFonts w:ascii="Courier New" w:eastAsia="Times New Roman" w:hAnsi="Courier New" w:cs="Courier New"/>
      <w:color w:val="000000"/>
      <w:sz w:val="20"/>
      <w:szCs w:val="20"/>
    </w:rPr>
  </w:style>
  <w:style w:type="character" w:styleId="Hyperlink">
    <w:name w:val="Hyperlink"/>
    <w:basedOn w:val="DefaultParagraphFont"/>
    <w:uiPriority w:val="99"/>
    <w:unhideWhenUsed/>
    <w:rsid w:val="00451F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5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ort@superbet.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Tehnic</dc:creator>
  <cp:lastModifiedBy>Ionut</cp:lastModifiedBy>
  <cp:revision>2</cp:revision>
  <cp:lastPrinted>2012-08-14T15:33:00Z</cp:lastPrinted>
  <dcterms:created xsi:type="dcterms:W3CDTF">2012-08-14T16:36:00Z</dcterms:created>
  <dcterms:modified xsi:type="dcterms:W3CDTF">2012-08-14T16:36:00Z</dcterms:modified>
</cp:coreProperties>
</file>